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B0" w:rsidRDefault="00F10FB0" w:rsidP="00B14765">
      <w:pPr>
        <w:spacing w:line="100" w:lineRule="exact"/>
      </w:pPr>
    </w:p>
    <w:tbl>
      <w:tblPr>
        <w:tblStyle w:val="TabloKlavuzu"/>
        <w:tblW w:w="0" w:type="auto"/>
        <w:tblLook w:val="04A0" w:firstRow="1" w:lastRow="0" w:firstColumn="1" w:lastColumn="0" w:noHBand="0" w:noVBand="1"/>
      </w:tblPr>
      <w:tblGrid>
        <w:gridCol w:w="5172"/>
        <w:gridCol w:w="5173"/>
      </w:tblGrid>
      <w:tr w:rsidR="00127320" w:rsidTr="00127320">
        <w:tc>
          <w:tcPr>
            <w:tcW w:w="10345" w:type="dxa"/>
            <w:gridSpan w:val="2"/>
            <w:vAlign w:val="bottom"/>
          </w:tcPr>
          <w:p w:rsidR="00127320" w:rsidRDefault="00127320" w:rsidP="00127320">
            <w:pPr>
              <w:pStyle w:val="Default"/>
            </w:pPr>
          </w:p>
          <w:p w:rsidR="00127320" w:rsidRPr="00127320" w:rsidRDefault="00127320" w:rsidP="00127320">
            <w:pPr>
              <w:pStyle w:val="Default"/>
              <w:rPr>
                <w:b/>
              </w:rPr>
            </w:pPr>
            <w:r w:rsidRPr="00127320">
              <w:rPr>
                <w:b/>
              </w:rPr>
              <w:t>Başvuru Bilgileri</w:t>
            </w:r>
            <w:r w:rsidR="005F2FFB">
              <w:rPr>
                <w:b/>
              </w:rPr>
              <w:br/>
            </w:r>
          </w:p>
        </w:tc>
      </w:tr>
      <w:tr w:rsidR="00127320" w:rsidTr="000D75EE">
        <w:trPr>
          <w:trHeight w:val="567"/>
        </w:trPr>
        <w:tc>
          <w:tcPr>
            <w:tcW w:w="5172" w:type="dxa"/>
            <w:vAlign w:val="center"/>
          </w:tcPr>
          <w:p w:rsidR="00127320" w:rsidRDefault="00A53E37" w:rsidP="000D75EE">
            <w:pPr>
              <w:pStyle w:val="Default"/>
            </w:pPr>
            <w:r>
              <w:t>Adı Soyadı     :</w:t>
            </w:r>
          </w:p>
        </w:tc>
        <w:tc>
          <w:tcPr>
            <w:tcW w:w="5173" w:type="dxa"/>
            <w:vAlign w:val="center"/>
          </w:tcPr>
          <w:p w:rsidR="00127320" w:rsidRDefault="005F2FFB" w:rsidP="000D75EE">
            <w:pPr>
              <w:pStyle w:val="Default"/>
            </w:pPr>
            <w:r>
              <w:t>Unvan  :</w:t>
            </w:r>
          </w:p>
        </w:tc>
      </w:tr>
      <w:tr w:rsidR="00127320" w:rsidTr="000D75EE">
        <w:trPr>
          <w:trHeight w:val="567"/>
        </w:trPr>
        <w:tc>
          <w:tcPr>
            <w:tcW w:w="5172" w:type="dxa"/>
            <w:vAlign w:val="center"/>
          </w:tcPr>
          <w:p w:rsidR="00127320" w:rsidRDefault="00A53E37" w:rsidP="000D75EE">
            <w:pPr>
              <w:pStyle w:val="Default"/>
            </w:pPr>
            <w:r>
              <w:t>T.C No           :</w:t>
            </w:r>
          </w:p>
        </w:tc>
        <w:tc>
          <w:tcPr>
            <w:tcW w:w="5173" w:type="dxa"/>
            <w:vAlign w:val="center"/>
          </w:tcPr>
          <w:p w:rsidR="00127320" w:rsidRDefault="005F2FFB" w:rsidP="000D75EE">
            <w:pPr>
              <w:pStyle w:val="Default"/>
            </w:pPr>
            <w:r>
              <w:t>Sicil      :</w:t>
            </w:r>
          </w:p>
        </w:tc>
      </w:tr>
      <w:tr w:rsidR="00127320" w:rsidTr="000D75EE">
        <w:trPr>
          <w:trHeight w:val="567"/>
        </w:trPr>
        <w:tc>
          <w:tcPr>
            <w:tcW w:w="5172" w:type="dxa"/>
            <w:vAlign w:val="center"/>
          </w:tcPr>
          <w:p w:rsidR="00127320" w:rsidRDefault="00A53E37" w:rsidP="000D75EE">
            <w:pPr>
              <w:pStyle w:val="Default"/>
            </w:pPr>
            <w:r>
              <w:t>Cep Telefonu :</w:t>
            </w:r>
          </w:p>
        </w:tc>
        <w:tc>
          <w:tcPr>
            <w:tcW w:w="5173" w:type="dxa"/>
            <w:vAlign w:val="center"/>
          </w:tcPr>
          <w:p w:rsidR="00127320" w:rsidRDefault="005F2FFB" w:rsidP="000D75EE">
            <w:pPr>
              <w:pStyle w:val="Default"/>
            </w:pPr>
            <w:r>
              <w:t>E-Posta :</w:t>
            </w:r>
          </w:p>
        </w:tc>
      </w:tr>
      <w:tr w:rsidR="00127320" w:rsidTr="000D75EE">
        <w:trPr>
          <w:trHeight w:val="567"/>
        </w:trPr>
        <w:tc>
          <w:tcPr>
            <w:tcW w:w="5172" w:type="dxa"/>
            <w:vAlign w:val="center"/>
          </w:tcPr>
          <w:p w:rsidR="00127320" w:rsidRDefault="00A53E37" w:rsidP="000D75EE">
            <w:pPr>
              <w:pStyle w:val="Default"/>
            </w:pPr>
            <w:r>
              <w:t>Belge Tarihi   :</w:t>
            </w:r>
          </w:p>
        </w:tc>
        <w:tc>
          <w:tcPr>
            <w:tcW w:w="5173" w:type="dxa"/>
            <w:vAlign w:val="center"/>
          </w:tcPr>
          <w:p w:rsidR="00127320" w:rsidRDefault="00127320" w:rsidP="000D75EE">
            <w:pPr>
              <w:pStyle w:val="Default"/>
            </w:pPr>
          </w:p>
        </w:tc>
      </w:tr>
      <w:tr w:rsidR="005F2FFB" w:rsidTr="00F7710D">
        <w:tc>
          <w:tcPr>
            <w:tcW w:w="10345" w:type="dxa"/>
            <w:gridSpan w:val="2"/>
          </w:tcPr>
          <w:p w:rsidR="005F2FFB" w:rsidRDefault="005F2FFB" w:rsidP="00CA5BE8">
            <w:pPr>
              <w:pStyle w:val="Default"/>
            </w:pPr>
          </w:p>
          <w:p w:rsidR="005F2FFB" w:rsidRDefault="005F2FFB" w:rsidP="00CA5BE8">
            <w:pPr>
              <w:pStyle w:val="Default"/>
            </w:pPr>
          </w:p>
        </w:tc>
      </w:tr>
    </w:tbl>
    <w:p w:rsidR="00CA5BE8" w:rsidRDefault="00141E68" w:rsidP="00CA5BE8">
      <w:pPr>
        <w:pStyle w:val="Default"/>
      </w:pPr>
      <w:r>
        <w:br/>
      </w:r>
    </w:p>
    <w:p w:rsidR="00D81373" w:rsidRPr="00D81373" w:rsidRDefault="00D81373" w:rsidP="00D81373">
      <w:pPr>
        <w:pStyle w:val="GvdeMetni"/>
        <w:spacing w:before="60" w:line="244" w:lineRule="exact"/>
        <w:ind w:left="107"/>
        <w:jc w:val="both"/>
        <w:rPr>
          <w:rFonts w:ascii="Arial" w:hAnsi="Arial" w:cs="Arial"/>
          <w:sz w:val="22"/>
          <w:szCs w:val="22"/>
        </w:rPr>
      </w:pPr>
      <w:r w:rsidRPr="00D81373">
        <w:rPr>
          <w:rFonts w:ascii="Arial" w:hAnsi="Arial" w:cs="Arial"/>
          <w:sz w:val="22"/>
          <w:szCs w:val="22"/>
        </w:rPr>
        <w:t>7440</w:t>
      </w:r>
      <w:r>
        <w:rPr>
          <w:rFonts w:ascii="Arial" w:hAnsi="Arial" w:cs="Arial"/>
          <w:sz w:val="22"/>
          <w:szCs w:val="22"/>
        </w:rPr>
        <w:t xml:space="preserve"> </w:t>
      </w:r>
      <w:r w:rsidRPr="00D81373">
        <w:rPr>
          <w:rFonts w:ascii="Arial" w:hAnsi="Arial" w:cs="Arial"/>
          <w:sz w:val="22"/>
          <w:szCs w:val="22"/>
        </w:rPr>
        <w:t>sayılı Yasanın 10 uncu maddesinin 12 inci fıkrası kapsamında borçlarımın yapılandırılmasını talep ediyorum.</w:t>
      </w:r>
      <w:r>
        <w:rPr>
          <w:rFonts w:ascii="Arial" w:hAnsi="Arial" w:cs="Arial"/>
          <w:sz w:val="22"/>
          <w:szCs w:val="22"/>
        </w:rPr>
        <w:t xml:space="preserve"> </w:t>
      </w:r>
      <w:r w:rsidRPr="00D81373">
        <w:rPr>
          <w:rFonts w:ascii="Arial" w:hAnsi="Arial" w:cs="Arial"/>
          <w:sz w:val="22"/>
          <w:szCs w:val="22"/>
        </w:rPr>
        <w:t>Yapılandıracağım borçları Kanunda belirtilen süre ve şekilde ödemeyi, kanuni şartlarda ödeme yapmadığım takdirde</w:t>
      </w:r>
      <w:r>
        <w:rPr>
          <w:rFonts w:ascii="Arial" w:hAnsi="Arial" w:cs="Arial"/>
          <w:sz w:val="22"/>
          <w:szCs w:val="22"/>
        </w:rPr>
        <w:t xml:space="preserve"> </w:t>
      </w:r>
      <w:r w:rsidRPr="00D81373">
        <w:rPr>
          <w:rFonts w:ascii="Arial" w:hAnsi="Arial" w:cs="Arial"/>
          <w:sz w:val="22"/>
          <w:szCs w:val="22"/>
        </w:rPr>
        <w:t>ödenmemiş alacak asılları ile bunlara ilişkin faiz, gecikme faizi, gecikme zammı gibi fer’i alacakların ilgili mevzuat hükümlerine göre tahsil edileceğini bildiğimi, yapılandırılan borçlarımla ilgili dava açmayacağımı, kanun yollarına başvurmayacağımı, açılmış davalardan feragat edeceğimi kabul, beyan ve taahhüt ederim.</w:t>
      </w:r>
    </w:p>
    <w:p w:rsidR="00D81373" w:rsidRPr="00D81373" w:rsidRDefault="00D81373" w:rsidP="00D81373">
      <w:pPr>
        <w:pStyle w:val="GvdeMetni"/>
        <w:rPr>
          <w:rFonts w:ascii="Arial" w:hAnsi="Arial" w:cs="Arial"/>
          <w:sz w:val="22"/>
          <w:szCs w:val="22"/>
        </w:rPr>
      </w:pPr>
    </w:p>
    <w:p w:rsidR="00D81373" w:rsidRPr="00D81373" w:rsidRDefault="00D81373" w:rsidP="00D81373">
      <w:pPr>
        <w:pStyle w:val="GvdeMetni"/>
        <w:spacing w:before="7"/>
        <w:rPr>
          <w:rFonts w:ascii="Arial" w:hAnsi="Arial" w:cs="Arial"/>
          <w:sz w:val="22"/>
          <w:szCs w:val="22"/>
        </w:rPr>
      </w:pPr>
    </w:p>
    <w:p w:rsidR="00D81373" w:rsidRPr="00D81373" w:rsidRDefault="00D81373" w:rsidP="00D81373">
      <w:pPr>
        <w:pStyle w:val="GvdeMetni"/>
        <w:ind w:left="107"/>
        <w:rPr>
          <w:rFonts w:ascii="Arial" w:hAnsi="Arial" w:cs="Arial"/>
          <w:sz w:val="22"/>
          <w:szCs w:val="22"/>
        </w:rPr>
      </w:pPr>
      <w:r w:rsidRPr="00D81373">
        <w:rPr>
          <w:rFonts w:ascii="Arial" w:hAnsi="Arial" w:cs="Arial"/>
          <w:sz w:val="22"/>
          <w:szCs w:val="22"/>
        </w:rPr>
        <w:t>Bilgilerinizi ve Oda aidat borçlarımın 7440 sayılı Kanun kapsamında yapılandırılmasını arz ve talep ederim.</w:t>
      </w:r>
    </w:p>
    <w:p w:rsidR="00053DF3" w:rsidRDefault="00053DF3" w:rsidP="00053DF3">
      <w:pPr>
        <w:jc w:val="both"/>
      </w:pPr>
    </w:p>
    <w:p w:rsidR="008E01B2" w:rsidRDefault="008E01B2" w:rsidP="00053DF3">
      <w:pPr>
        <w:jc w:val="both"/>
      </w:pPr>
    </w:p>
    <w:p w:rsidR="001B15DA" w:rsidRPr="00053DF3" w:rsidRDefault="001B15DA" w:rsidP="00053DF3">
      <w:pPr>
        <w:jc w:val="both"/>
      </w:pPr>
      <w:r w:rsidRPr="00053DF3">
        <w:tab/>
      </w:r>
      <w:r w:rsidRPr="00053DF3">
        <w:tab/>
      </w:r>
      <w:r w:rsidRPr="00053DF3">
        <w:tab/>
      </w:r>
      <w:r w:rsidRPr="00053DF3">
        <w:tab/>
      </w:r>
      <w:r w:rsidRPr="00053DF3">
        <w:tab/>
      </w:r>
      <w:r w:rsidRPr="00053DF3">
        <w:tab/>
      </w:r>
      <w:r w:rsidRPr="00053DF3">
        <w:tab/>
      </w:r>
      <w:r w:rsidRPr="00053DF3">
        <w:tab/>
      </w:r>
      <w:r w:rsidRPr="00053DF3">
        <w:tab/>
      </w:r>
      <w:r w:rsidRPr="00053DF3">
        <w:tab/>
      </w:r>
      <w:r w:rsidR="00FA6381" w:rsidRPr="00053DF3">
        <w:t xml:space="preserve">      </w:t>
      </w:r>
      <w:r w:rsidR="00CA5BE8">
        <w:t xml:space="preserve">           </w:t>
      </w:r>
      <w:r w:rsidR="00FA6381" w:rsidRPr="00053DF3">
        <w:t xml:space="preserve">    </w:t>
      </w:r>
      <w:r w:rsidRPr="00053DF3">
        <w:t>İmza</w:t>
      </w:r>
    </w:p>
    <w:p w:rsidR="00FA6381" w:rsidRDefault="001B15DA" w:rsidP="00D41F1E">
      <w:pPr>
        <w:rPr>
          <w:sz w:val="20"/>
          <w:szCs w:val="22"/>
        </w:rPr>
      </w:pP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p>
    <w:p w:rsidR="00AE25BD" w:rsidRDefault="00FA6381" w:rsidP="00D41F1E">
      <w:pPr>
        <w:rPr>
          <w:sz w:val="20"/>
          <w:szCs w:val="22"/>
        </w:rPr>
      </w:pP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Pr>
          <w:sz w:val="20"/>
          <w:szCs w:val="22"/>
        </w:rPr>
        <w:tab/>
      </w:r>
      <w:r w:rsidR="001B15DA">
        <w:rPr>
          <w:sz w:val="20"/>
          <w:szCs w:val="22"/>
        </w:rPr>
        <w:tab/>
      </w:r>
      <w:r w:rsidR="001B15DA">
        <w:rPr>
          <w:sz w:val="20"/>
          <w:szCs w:val="22"/>
        </w:rPr>
        <w:tab/>
      </w:r>
      <w:r w:rsidR="001B15DA">
        <w:rPr>
          <w:sz w:val="20"/>
          <w:szCs w:val="22"/>
        </w:rPr>
        <w:tab/>
      </w:r>
    </w:p>
    <w:p w:rsidR="00AE25BD" w:rsidRDefault="00AE25BD" w:rsidP="00D41F1E">
      <w:pPr>
        <w:rPr>
          <w:sz w:val="20"/>
          <w:szCs w:val="22"/>
        </w:rPr>
      </w:pPr>
    </w:p>
    <w:p w:rsidR="001B15DA" w:rsidRDefault="00141E68" w:rsidP="00D41F1E">
      <w:pPr>
        <w:rPr>
          <w:sz w:val="20"/>
          <w:szCs w:val="22"/>
        </w:rPr>
      </w:pPr>
      <w:r>
        <w:rPr>
          <w:sz w:val="20"/>
          <w:szCs w:val="22"/>
        </w:rPr>
        <w:br/>
      </w:r>
    </w:p>
    <w:p w:rsidR="002A2CC0" w:rsidRDefault="002A2CC0" w:rsidP="00D41F1E">
      <w:pPr>
        <w:rPr>
          <w:sz w:val="20"/>
          <w:szCs w:val="22"/>
        </w:rPr>
      </w:pPr>
    </w:p>
    <w:p w:rsidR="00CA5BE8" w:rsidRDefault="00CA5BE8" w:rsidP="00D41F1E">
      <w:pPr>
        <w:rPr>
          <w:sz w:val="20"/>
          <w:szCs w:val="22"/>
        </w:rPr>
      </w:pPr>
    </w:p>
    <w:p w:rsidR="00CA5BE8" w:rsidRDefault="00CA5BE8" w:rsidP="00D41F1E">
      <w:pPr>
        <w:rPr>
          <w:sz w:val="20"/>
          <w:szCs w:val="22"/>
        </w:rPr>
      </w:pPr>
    </w:p>
    <w:p w:rsidR="001B15DA" w:rsidRDefault="001B15DA" w:rsidP="00D41F1E">
      <w:pPr>
        <w:rPr>
          <w:sz w:val="20"/>
          <w:szCs w:val="22"/>
        </w:rPr>
      </w:pPr>
    </w:p>
    <w:tbl>
      <w:tblPr>
        <w:tblW w:w="10260" w:type="dxa"/>
        <w:tblInd w:w="10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2700"/>
        <w:gridCol w:w="3780"/>
        <w:gridCol w:w="3780"/>
      </w:tblGrid>
      <w:tr w:rsidR="000C1FDF" w:rsidRPr="002C1B83" w:rsidTr="00A77729">
        <w:trPr>
          <w:trHeight w:val="181"/>
        </w:trPr>
        <w:tc>
          <w:tcPr>
            <w:tcW w:w="2700" w:type="dxa"/>
            <w:tcBorders>
              <w:right w:val="single" w:sz="4" w:space="0" w:color="FFFFFF"/>
            </w:tcBorders>
            <w:shd w:val="clear" w:color="auto" w:fill="003366"/>
          </w:tcPr>
          <w:p w:rsidR="000C1FDF" w:rsidRPr="002C1B83" w:rsidRDefault="009D0FF1" w:rsidP="002C1B83">
            <w:pPr>
              <w:jc w:val="center"/>
              <w:rPr>
                <w:b/>
                <w:color w:val="FFFFFF"/>
                <w:sz w:val="22"/>
                <w:szCs w:val="22"/>
              </w:rPr>
            </w:pPr>
            <w:r w:rsidRPr="002C1B83">
              <w:rPr>
                <w:b/>
                <w:color w:val="FFFFFF"/>
                <w:sz w:val="22"/>
                <w:szCs w:val="22"/>
              </w:rPr>
              <w:t>Evrak Kayıt</w:t>
            </w:r>
          </w:p>
        </w:tc>
        <w:tc>
          <w:tcPr>
            <w:tcW w:w="3780" w:type="dxa"/>
            <w:tcBorders>
              <w:left w:val="single" w:sz="4" w:space="0" w:color="FFFFFF"/>
              <w:right w:val="single" w:sz="4" w:space="0" w:color="FFFFFF"/>
            </w:tcBorders>
            <w:shd w:val="clear" w:color="auto" w:fill="003366"/>
          </w:tcPr>
          <w:p w:rsidR="000C1FDF" w:rsidRPr="002C1B83" w:rsidRDefault="009D0FF1" w:rsidP="002C1B83">
            <w:pPr>
              <w:jc w:val="center"/>
              <w:rPr>
                <w:b/>
                <w:color w:val="FFFFFF"/>
                <w:sz w:val="22"/>
                <w:szCs w:val="22"/>
              </w:rPr>
            </w:pPr>
            <w:r w:rsidRPr="002C1B83">
              <w:rPr>
                <w:b/>
                <w:color w:val="FFFFFF"/>
                <w:sz w:val="22"/>
                <w:szCs w:val="22"/>
              </w:rPr>
              <w:t>Kayıt Alan</w:t>
            </w:r>
          </w:p>
        </w:tc>
        <w:tc>
          <w:tcPr>
            <w:tcW w:w="3780" w:type="dxa"/>
            <w:tcBorders>
              <w:left w:val="single" w:sz="4" w:space="0" w:color="FFFFFF"/>
            </w:tcBorders>
            <w:shd w:val="clear" w:color="auto" w:fill="003366"/>
          </w:tcPr>
          <w:p w:rsidR="000C1FDF" w:rsidRPr="002C1B83" w:rsidRDefault="009D0FF1" w:rsidP="002C1B83">
            <w:pPr>
              <w:jc w:val="center"/>
              <w:rPr>
                <w:b/>
                <w:color w:val="FFFFFF"/>
                <w:sz w:val="22"/>
                <w:szCs w:val="22"/>
              </w:rPr>
            </w:pPr>
            <w:r w:rsidRPr="002C1B83">
              <w:rPr>
                <w:b/>
                <w:color w:val="FFFFFF"/>
                <w:sz w:val="22"/>
                <w:szCs w:val="22"/>
              </w:rPr>
              <w:t>Kontrol Eden</w:t>
            </w:r>
          </w:p>
        </w:tc>
      </w:tr>
      <w:tr w:rsidR="000C1FDF" w:rsidRPr="002C1B83" w:rsidTr="00A77729">
        <w:trPr>
          <w:trHeight w:hRule="exact" w:val="1008"/>
        </w:trPr>
        <w:tc>
          <w:tcPr>
            <w:tcW w:w="2700" w:type="dxa"/>
          </w:tcPr>
          <w:p w:rsidR="000C1FDF" w:rsidRPr="002C1B83" w:rsidRDefault="000C1FDF" w:rsidP="00F64A3B">
            <w:pPr>
              <w:rPr>
                <w:color w:val="003366"/>
                <w:sz w:val="22"/>
                <w:szCs w:val="22"/>
              </w:rPr>
            </w:pPr>
          </w:p>
          <w:p w:rsidR="00C7463E" w:rsidRPr="002C1B83" w:rsidRDefault="00C7463E" w:rsidP="00F64A3B">
            <w:pPr>
              <w:rPr>
                <w:color w:val="003366"/>
                <w:sz w:val="22"/>
                <w:szCs w:val="22"/>
              </w:rPr>
            </w:pPr>
          </w:p>
          <w:p w:rsidR="00C7463E" w:rsidRPr="002C1B83" w:rsidRDefault="00C7463E" w:rsidP="00F64A3B">
            <w:pPr>
              <w:rPr>
                <w:color w:val="003366"/>
                <w:sz w:val="22"/>
                <w:szCs w:val="22"/>
              </w:rPr>
            </w:pPr>
          </w:p>
          <w:p w:rsidR="00C7463E" w:rsidRPr="002C1B83" w:rsidRDefault="00C7463E" w:rsidP="00F64A3B">
            <w:pPr>
              <w:rPr>
                <w:color w:val="003366"/>
                <w:sz w:val="22"/>
                <w:szCs w:val="22"/>
              </w:rPr>
            </w:pPr>
          </w:p>
          <w:p w:rsidR="00C7463E" w:rsidRPr="002C1B83" w:rsidRDefault="00C7463E" w:rsidP="00F64A3B">
            <w:pPr>
              <w:rPr>
                <w:color w:val="003366"/>
                <w:sz w:val="22"/>
                <w:szCs w:val="22"/>
              </w:rPr>
            </w:pPr>
          </w:p>
          <w:p w:rsidR="00C7463E" w:rsidRPr="002C1B83" w:rsidRDefault="00C7463E" w:rsidP="00F64A3B">
            <w:pPr>
              <w:rPr>
                <w:color w:val="003366"/>
                <w:sz w:val="22"/>
                <w:szCs w:val="22"/>
              </w:rPr>
            </w:pPr>
          </w:p>
          <w:p w:rsidR="00C7463E" w:rsidRPr="002C1B83" w:rsidRDefault="00C7463E" w:rsidP="00F64A3B">
            <w:pPr>
              <w:rPr>
                <w:color w:val="003366"/>
                <w:sz w:val="22"/>
                <w:szCs w:val="22"/>
              </w:rPr>
            </w:pPr>
          </w:p>
        </w:tc>
        <w:tc>
          <w:tcPr>
            <w:tcW w:w="3780" w:type="dxa"/>
          </w:tcPr>
          <w:p w:rsidR="009D0FF1" w:rsidRPr="002C1B83" w:rsidRDefault="009D0FF1" w:rsidP="009D0FF1">
            <w:pPr>
              <w:rPr>
                <w:color w:val="003366"/>
                <w:sz w:val="18"/>
                <w:szCs w:val="18"/>
              </w:rPr>
            </w:pPr>
            <w:r w:rsidRPr="002C1B83">
              <w:rPr>
                <w:color w:val="003366"/>
                <w:sz w:val="18"/>
                <w:szCs w:val="18"/>
              </w:rPr>
              <w:t>Adı ve Soyadı:</w:t>
            </w:r>
          </w:p>
          <w:p w:rsidR="009D0FF1" w:rsidRPr="002C1B83" w:rsidRDefault="009D0FF1" w:rsidP="009D0FF1">
            <w:pPr>
              <w:rPr>
                <w:color w:val="003366"/>
                <w:sz w:val="18"/>
                <w:szCs w:val="18"/>
              </w:rPr>
            </w:pPr>
          </w:p>
          <w:p w:rsidR="000C1FDF" w:rsidRPr="002C1B83" w:rsidRDefault="00C7463E" w:rsidP="00CA5BE8">
            <w:pPr>
              <w:rPr>
                <w:color w:val="003366"/>
                <w:sz w:val="18"/>
                <w:szCs w:val="18"/>
              </w:rPr>
            </w:pPr>
            <w:r w:rsidRPr="002C1B83">
              <w:rPr>
                <w:color w:val="003366"/>
                <w:sz w:val="18"/>
                <w:szCs w:val="18"/>
              </w:rPr>
              <w:t xml:space="preserve">                                                                                                   </w:t>
            </w:r>
            <w:r w:rsidR="00613BC7">
              <w:rPr>
                <w:color w:val="003366"/>
                <w:sz w:val="18"/>
                <w:szCs w:val="18"/>
              </w:rPr>
              <w:t>İ</w:t>
            </w:r>
            <w:r w:rsidR="009D0FF1" w:rsidRPr="002C1B83">
              <w:rPr>
                <w:color w:val="003366"/>
                <w:sz w:val="18"/>
                <w:szCs w:val="18"/>
              </w:rPr>
              <w:t>mza:</w:t>
            </w:r>
            <w:r w:rsidR="00B070F9" w:rsidRPr="002C1B83">
              <w:rPr>
                <w:color w:val="003366"/>
                <w:sz w:val="18"/>
                <w:szCs w:val="18"/>
              </w:rPr>
              <w:t xml:space="preserve">                               </w:t>
            </w:r>
            <w:r w:rsidR="009D0FF1" w:rsidRPr="002C1B83">
              <w:rPr>
                <w:color w:val="003366"/>
                <w:sz w:val="18"/>
                <w:szCs w:val="18"/>
              </w:rPr>
              <w:t>Tarih:......./......./</w:t>
            </w:r>
            <w:r w:rsidR="00141AF3">
              <w:rPr>
                <w:color w:val="003366"/>
                <w:sz w:val="18"/>
                <w:szCs w:val="18"/>
              </w:rPr>
              <w:t xml:space="preserve"> 20</w:t>
            </w:r>
            <w:r w:rsidR="00CA5BE8">
              <w:rPr>
                <w:color w:val="003366"/>
                <w:sz w:val="18"/>
                <w:szCs w:val="18"/>
              </w:rPr>
              <w:t>2</w:t>
            </w:r>
            <w:r w:rsidR="00E454B5">
              <w:rPr>
                <w:color w:val="003366"/>
                <w:sz w:val="18"/>
                <w:szCs w:val="18"/>
              </w:rPr>
              <w:t>3</w:t>
            </w:r>
          </w:p>
        </w:tc>
        <w:tc>
          <w:tcPr>
            <w:tcW w:w="3780" w:type="dxa"/>
          </w:tcPr>
          <w:p w:rsidR="009D0FF1" w:rsidRPr="002C1B83" w:rsidRDefault="009D0FF1" w:rsidP="009D0FF1">
            <w:pPr>
              <w:rPr>
                <w:color w:val="003366"/>
                <w:sz w:val="18"/>
                <w:szCs w:val="18"/>
              </w:rPr>
            </w:pPr>
            <w:r w:rsidRPr="002C1B83">
              <w:rPr>
                <w:color w:val="003366"/>
                <w:sz w:val="18"/>
                <w:szCs w:val="18"/>
              </w:rPr>
              <w:t>Adı ve Soyadı:</w:t>
            </w:r>
          </w:p>
          <w:p w:rsidR="009D0FF1" w:rsidRPr="002C1B83" w:rsidRDefault="009D0FF1" w:rsidP="009D0FF1">
            <w:pPr>
              <w:rPr>
                <w:color w:val="003366"/>
                <w:sz w:val="18"/>
                <w:szCs w:val="18"/>
              </w:rPr>
            </w:pPr>
          </w:p>
          <w:p w:rsidR="000C1FDF" w:rsidRPr="002C1B83" w:rsidRDefault="00C7463E" w:rsidP="009D0FF1">
            <w:pPr>
              <w:rPr>
                <w:color w:val="003366"/>
                <w:sz w:val="18"/>
                <w:szCs w:val="18"/>
              </w:rPr>
            </w:pPr>
            <w:r w:rsidRPr="002C1B83">
              <w:rPr>
                <w:color w:val="003366"/>
                <w:sz w:val="18"/>
                <w:szCs w:val="18"/>
              </w:rPr>
              <w:t xml:space="preserve">                                                                                           </w:t>
            </w:r>
            <w:r w:rsidR="00613BC7">
              <w:rPr>
                <w:color w:val="003366"/>
                <w:sz w:val="18"/>
                <w:szCs w:val="18"/>
              </w:rPr>
              <w:t>İ</w:t>
            </w:r>
            <w:r w:rsidR="009D0FF1" w:rsidRPr="002C1B83">
              <w:rPr>
                <w:color w:val="003366"/>
                <w:sz w:val="18"/>
                <w:szCs w:val="18"/>
              </w:rPr>
              <w:t xml:space="preserve">mza:           </w:t>
            </w:r>
            <w:r w:rsidR="00B070F9" w:rsidRPr="002C1B83">
              <w:rPr>
                <w:color w:val="003366"/>
                <w:sz w:val="18"/>
                <w:szCs w:val="18"/>
              </w:rPr>
              <w:t xml:space="preserve">                  </w:t>
            </w:r>
            <w:r w:rsidR="00141AF3">
              <w:rPr>
                <w:color w:val="003366"/>
                <w:sz w:val="18"/>
                <w:szCs w:val="18"/>
              </w:rPr>
              <w:t>Tarih:......./......./ 20</w:t>
            </w:r>
            <w:r w:rsidR="00CA5BE8">
              <w:rPr>
                <w:color w:val="003366"/>
                <w:sz w:val="18"/>
                <w:szCs w:val="18"/>
              </w:rPr>
              <w:t>2</w:t>
            </w:r>
            <w:r w:rsidR="00E454B5">
              <w:rPr>
                <w:color w:val="003366"/>
                <w:sz w:val="18"/>
                <w:szCs w:val="18"/>
              </w:rPr>
              <w:t>3</w:t>
            </w:r>
            <w:bookmarkStart w:id="0" w:name="_GoBack"/>
            <w:bookmarkEnd w:id="0"/>
          </w:p>
          <w:p w:rsidR="00C7463E" w:rsidRPr="002C1B83" w:rsidRDefault="00C7463E" w:rsidP="009D0FF1">
            <w:pPr>
              <w:rPr>
                <w:color w:val="003366"/>
                <w:sz w:val="18"/>
                <w:szCs w:val="18"/>
              </w:rPr>
            </w:pPr>
          </w:p>
          <w:p w:rsidR="00C7463E" w:rsidRPr="002C1B83" w:rsidRDefault="00C7463E" w:rsidP="009D0FF1">
            <w:pPr>
              <w:rPr>
                <w:color w:val="003366"/>
                <w:sz w:val="18"/>
                <w:szCs w:val="18"/>
              </w:rPr>
            </w:pPr>
          </w:p>
          <w:p w:rsidR="00C7463E" w:rsidRPr="002C1B83" w:rsidRDefault="00C7463E" w:rsidP="009D0FF1">
            <w:pPr>
              <w:rPr>
                <w:color w:val="003366"/>
                <w:sz w:val="18"/>
                <w:szCs w:val="18"/>
              </w:rPr>
            </w:pPr>
          </w:p>
          <w:p w:rsidR="00C7463E" w:rsidRPr="002C1B83" w:rsidRDefault="00C7463E" w:rsidP="009D0FF1">
            <w:pPr>
              <w:rPr>
                <w:color w:val="003366"/>
                <w:sz w:val="18"/>
                <w:szCs w:val="18"/>
              </w:rPr>
            </w:pPr>
          </w:p>
          <w:p w:rsidR="00C7463E" w:rsidRPr="002C1B83" w:rsidRDefault="00C7463E" w:rsidP="009D0FF1">
            <w:pPr>
              <w:rPr>
                <w:color w:val="003366"/>
                <w:sz w:val="18"/>
                <w:szCs w:val="18"/>
              </w:rPr>
            </w:pPr>
          </w:p>
          <w:p w:rsidR="00C7463E" w:rsidRPr="002C1B83" w:rsidRDefault="00C7463E" w:rsidP="009D0FF1">
            <w:pPr>
              <w:rPr>
                <w:color w:val="003366"/>
                <w:sz w:val="18"/>
                <w:szCs w:val="18"/>
              </w:rPr>
            </w:pPr>
          </w:p>
          <w:p w:rsidR="00C7463E" w:rsidRPr="002C1B83" w:rsidRDefault="00C7463E" w:rsidP="009D0FF1">
            <w:pPr>
              <w:rPr>
                <w:color w:val="003366"/>
                <w:sz w:val="18"/>
                <w:szCs w:val="18"/>
              </w:rPr>
            </w:pPr>
          </w:p>
          <w:p w:rsidR="00C7463E" w:rsidRPr="002C1B83" w:rsidRDefault="00C7463E" w:rsidP="009D0FF1">
            <w:pPr>
              <w:rPr>
                <w:color w:val="003366"/>
                <w:sz w:val="18"/>
                <w:szCs w:val="18"/>
              </w:rPr>
            </w:pPr>
          </w:p>
          <w:p w:rsidR="00C7463E" w:rsidRPr="002C1B83" w:rsidRDefault="00C7463E" w:rsidP="009D0FF1">
            <w:pPr>
              <w:rPr>
                <w:color w:val="003366"/>
                <w:sz w:val="18"/>
                <w:szCs w:val="18"/>
              </w:rPr>
            </w:pPr>
          </w:p>
          <w:p w:rsidR="00C7463E" w:rsidRPr="002C1B83" w:rsidRDefault="00C7463E" w:rsidP="009D0FF1">
            <w:pPr>
              <w:rPr>
                <w:color w:val="003366"/>
                <w:sz w:val="18"/>
                <w:szCs w:val="18"/>
              </w:rPr>
            </w:pPr>
          </w:p>
        </w:tc>
      </w:tr>
    </w:tbl>
    <w:p w:rsidR="00063B98" w:rsidRPr="00F64A3B" w:rsidRDefault="00063B98" w:rsidP="00CA5BE8">
      <w:pPr>
        <w:rPr>
          <w:b/>
          <w:color w:val="003366"/>
          <w:sz w:val="22"/>
          <w:szCs w:val="22"/>
        </w:rPr>
      </w:pPr>
    </w:p>
    <w:sectPr w:rsidR="00063B98" w:rsidRPr="00F64A3B" w:rsidSect="00B070F9">
      <w:headerReference w:type="default" r:id="rId8"/>
      <w:footerReference w:type="default" r:id="rId9"/>
      <w:pgSz w:w="11906" w:h="16838"/>
      <w:pgMar w:top="284" w:right="567" w:bottom="663"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A0E" w:rsidRDefault="00483A0E">
      <w:r>
        <w:separator/>
      </w:r>
    </w:p>
  </w:endnote>
  <w:endnote w:type="continuationSeparator" w:id="0">
    <w:p w:rsidR="00483A0E" w:rsidRDefault="0048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FDD" w:rsidRDefault="003E0F5F" w:rsidP="00F11FDD">
    <w:pPr>
      <w:pBdr>
        <w:top w:val="single" w:sz="6" w:space="1" w:color="auto"/>
      </w:pBdr>
      <w:shd w:val="pct15" w:color="auto" w:fill="FFFFFF"/>
      <w:jc w:val="center"/>
      <w:rPr>
        <w:b/>
      </w:rPr>
    </w:pPr>
    <w:r>
      <w:rPr>
        <w:sz w:val="20"/>
      </w:rPr>
      <w:t>Nişancıpaşa Mh. 1205 Sk.</w:t>
    </w:r>
    <w:r w:rsidR="00F11FDD" w:rsidRPr="00C87ECC">
      <w:rPr>
        <w:sz w:val="20"/>
      </w:rPr>
      <w:t xml:space="preserve">  No:</w:t>
    </w:r>
    <w:r>
      <w:rPr>
        <w:sz w:val="20"/>
      </w:rPr>
      <w:t>8</w:t>
    </w:r>
    <w:r w:rsidR="00F11FDD" w:rsidRPr="00C87ECC">
      <w:rPr>
        <w:sz w:val="20"/>
      </w:rPr>
      <w:t xml:space="preserve">   </w:t>
    </w:r>
    <w:r w:rsidR="00AE25BD">
      <w:rPr>
        <w:sz w:val="20"/>
      </w:rPr>
      <w:t>Şehzadeler/</w:t>
    </w:r>
    <w:r>
      <w:rPr>
        <w:sz w:val="20"/>
      </w:rPr>
      <w:t>MANİSA</w:t>
    </w:r>
    <w:r w:rsidR="00F11FDD" w:rsidRPr="00C87ECC">
      <w:rPr>
        <w:sz w:val="20"/>
      </w:rPr>
      <w:t xml:space="preserve">  </w:t>
    </w:r>
    <w:r w:rsidR="00F11FDD">
      <w:rPr>
        <w:sz w:val="20"/>
      </w:rPr>
      <w:t>Tel:</w:t>
    </w:r>
    <w:r w:rsidR="00F11FDD" w:rsidRPr="00C87ECC">
      <w:rPr>
        <w:sz w:val="20"/>
      </w:rPr>
      <w:t xml:space="preserve"> </w:t>
    </w:r>
    <w:r w:rsidR="00141AF3">
      <w:rPr>
        <w:sz w:val="20"/>
      </w:rPr>
      <w:t>0</w:t>
    </w:r>
    <w:r w:rsidR="00F11FDD" w:rsidRPr="00C87ECC">
      <w:rPr>
        <w:sz w:val="20"/>
      </w:rPr>
      <w:t>2</w:t>
    </w:r>
    <w:r>
      <w:rPr>
        <w:sz w:val="20"/>
      </w:rPr>
      <w:t>36</w:t>
    </w:r>
    <w:r w:rsidR="00F11FDD" w:rsidRPr="00C87ECC">
      <w:rPr>
        <w:sz w:val="20"/>
      </w:rPr>
      <w:t xml:space="preserve"> 2</w:t>
    </w:r>
    <w:r>
      <w:rPr>
        <w:sz w:val="20"/>
      </w:rPr>
      <w:t>34 23 11</w:t>
    </w:r>
    <w:r w:rsidR="00AE25BD">
      <w:rPr>
        <w:sz w:val="20"/>
      </w:rPr>
      <w:t xml:space="preserve"> 239 3568 -69 </w:t>
    </w:r>
    <w:r w:rsidR="00F11FDD" w:rsidRPr="00C87ECC">
      <w:rPr>
        <w:sz w:val="20"/>
      </w:rPr>
      <w:t xml:space="preserve"> Fax: </w:t>
    </w:r>
    <w:r w:rsidR="00141AF3">
      <w:rPr>
        <w:sz w:val="20"/>
      </w:rPr>
      <w:t>0</w:t>
    </w:r>
    <w:r w:rsidR="00F11FDD" w:rsidRPr="00C87ECC">
      <w:rPr>
        <w:sz w:val="20"/>
      </w:rPr>
      <w:t>2</w:t>
    </w:r>
    <w:r>
      <w:rPr>
        <w:sz w:val="20"/>
      </w:rPr>
      <w:t>36</w:t>
    </w:r>
    <w:r w:rsidR="00F11FDD" w:rsidRPr="00C87ECC">
      <w:rPr>
        <w:sz w:val="20"/>
      </w:rPr>
      <w:t xml:space="preserve"> 2</w:t>
    </w:r>
    <w:r>
      <w:rPr>
        <w:sz w:val="20"/>
      </w:rPr>
      <w:t>34 45 29</w:t>
    </w:r>
    <w:r w:rsidR="00AE25BD">
      <w:rPr>
        <w:sz w:val="20"/>
      </w:rPr>
      <w:t xml:space="preserve">   </w:t>
    </w:r>
    <w:r w:rsidR="00F11FDD" w:rsidRPr="00C87ECC">
      <w:rPr>
        <w:sz w:val="20"/>
      </w:rPr>
      <w:t xml:space="preserve"> </w:t>
    </w:r>
    <w:hyperlink r:id="rId1" w:history="1">
      <w:r w:rsidR="00AE25BD" w:rsidRPr="00AE25BD">
        <w:rPr>
          <w:rStyle w:val="Kpr"/>
          <w:sz w:val="20"/>
          <w:u w:val="none"/>
        </w:rPr>
        <w:t>www.manisasmmmo.org.tr</w:t>
      </w:r>
    </w:hyperlink>
    <w:r w:rsidR="00AE25BD">
      <w:rPr>
        <w:sz w:val="20"/>
      </w:rPr>
      <w:t xml:space="preserve">   e amil: </w:t>
    </w:r>
    <w:r>
      <w:rPr>
        <w:sz w:val="20"/>
      </w:rPr>
      <w:t>manisasmmmo45</w:t>
    </w:r>
    <w:r w:rsidR="00F11FDD" w:rsidRPr="00C87ECC">
      <w:rPr>
        <w:sz w:val="20"/>
      </w:rPr>
      <w:t>@</w:t>
    </w:r>
    <w:r>
      <w:rPr>
        <w:sz w:val="20"/>
      </w:rPr>
      <w:t>hotmail.com</w:t>
    </w:r>
  </w:p>
  <w:p w:rsidR="000E776F" w:rsidRDefault="000E776F">
    <w:pPr>
      <w:pStyle w:val="Altbilgi"/>
    </w:pPr>
  </w:p>
  <w:p w:rsidR="000E776F" w:rsidRPr="00385EBA" w:rsidRDefault="000E77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A0E" w:rsidRDefault="00483A0E">
      <w:r>
        <w:separator/>
      </w:r>
    </w:p>
  </w:footnote>
  <w:footnote w:type="continuationSeparator" w:id="0">
    <w:p w:rsidR="00483A0E" w:rsidRDefault="00483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76F" w:rsidRDefault="000E776F" w:rsidP="00485868">
    <w:pPr>
      <w:rPr>
        <w:rFonts w:ascii="Arial" w:hAnsi="Arial" w:cs="Arial"/>
        <w:sz w:val="20"/>
        <w:szCs w:val="20"/>
      </w:rPr>
    </w:pPr>
    <w:r w:rsidRPr="009577B8">
      <w:rPr>
        <w:rFonts w:ascii="Arial" w:hAnsi="Arial" w:cs="Arial"/>
        <w:sz w:val="20"/>
        <w:szCs w:val="20"/>
      </w:rPr>
      <w:t xml:space="preserve">              </w:t>
    </w:r>
  </w:p>
  <w:p w:rsidR="000E776F" w:rsidRDefault="00CA5BE8" w:rsidP="00485868">
    <w:pPr>
      <w:spacing w:line="120" w:lineRule="exact"/>
      <w:rPr>
        <w:rFonts w:ascii="Arial" w:hAnsi="Arial" w:cs="Arial"/>
        <w:sz w:val="16"/>
        <w:szCs w:val="16"/>
      </w:rPr>
    </w:pPr>
    <w:r>
      <w:rPr>
        <w:noProof/>
      </w:rPr>
      <w:drawing>
        <wp:anchor distT="0" distB="0" distL="114300" distR="114300" simplePos="0" relativeHeight="251658240" behindDoc="1" locked="0" layoutInCell="1" allowOverlap="1" wp14:anchorId="568D7919" wp14:editId="0C6B8FB9">
          <wp:simplePos x="0" y="0"/>
          <wp:positionH relativeFrom="column">
            <wp:posOffset>89535</wp:posOffset>
          </wp:positionH>
          <wp:positionV relativeFrom="paragraph">
            <wp:posOffset>46355</wp:posOffset>
          </wp:positionV>
          <wp:extent cx="902970" cy="1079500"/>
          <wp:effectExtent l="0" t="0" r="0" b="635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970" cy="1079500"/>
                  </a:xfrm>
                  <a:prstGeom prst="rect">
                    <a:avLst/>
                  </a:prstGeom>
                </pic:spPr>
              </pic:pic>
            </a:graphicData>
          </a:graphic>
          <wp14:sizeRelH relativeFrom="page">
            <wp14:pctWidth>0</wp14:pctWidth>
          </wp14:sizeRelH>
          <wp14:sizeRelV relativeFrom="page">
            <wp14:pctHeight>0</wp14:pctHeight>
          </wp14:sizeRelV>
        </wp:anchor>
      </w:drawing>
    </w:r>
    <w:r w:rsidR="000E776F" w:rsidRPr="0027492E">
      <w:rPr>
        <w:rFonts w:ascii="Arial" w:hAnsi="Arial" w:cs="Arial"/>
        <w:sz w:val="16"/>
        <w:szCs w:val="16"/>
      </w:rPr>
      <w:t xml:space="preserve">             </w:t>
    </w:r>
    <w:r w:rsidR="000E776F">
      <w:rPr>
        <w:rFonts w:ascii="Arial" w:hAnsi="Arial" w:cs="Arial"/>
        <w:sz w:val="16"/>
        <w:szCs w:val="16"/>
      </w:rPr>
      <w:t xml:space="preserve">     </w:t>
    </w:r>
  </w:p>
  <w:p w:rsidR="000E776F" w:rsidRPr="00F11FDD" w:rsidRDefault="00F11FDD" w:rsidP="00485868">
    <w:pPr>
      <w:rPr>
        <w:rFonts w:ascii="Arial Black" w:hAnsi="Arial Black" w:cs="Arial"/>
        <w:b/>
        <w:color w:val="003366"/>
        <w:sz w:val="28"/>
        <w:szCs w:val="28"/>
      </w:rPr>
    </w:pPr>
    <w:r>
      <w:rPr>
        <w:rFonts w:ascii="Arial Black" w:hAnsi="Arial Black" w:cs="Arial"/>
        <w:sz w:val="28"/>
        <w:szCs w:val="28"/>
      </w:rPr>
      <w:t xml:space="preserve">      </w:t>
    </w:r>
  </w:p>
  <w:p w:rsidR="000E776F" w:rsidRPr="00804924" w:rsidRDefault="00053DF3" w:rsidP="00127320">
    <w:pPr>
      <w:ind w:firstLine="708"/>
      <w:jc w:val="center"/>
      <w:rPr>
        <w:rFonts w:ascii="Arial" w:hAnsi="Arial" w:cs="Arial"/>
        <w:b/>
        <w:color w:val="003366"/>
        <w:sz w:val="22"/>
        <w:szCs w:val="22"/>
      </w:rPr>
    </w:pPr>
    <w:r w:rsidRPr="00804924">
      <w:rPr>
        <w:rFonts w:ascii="Arial Black" w:hAnsi="Arial Black" w:cs="Arial"/>
        <w:color w:val="003366"/>
        <w:sz w:val="22"/>
        <w:szCs w:val="22"/>
      </w:rPr>
      <w:t>MANİSA</w:t>
    </w:r>
    <w:r w:rsidRPr="00804924">
      <w:rPr>
        <w:rFonts w:ascii="Arial Black" w:hAnsi="Arial Black" w:cs="Arial"/>
        <w:b/>
        <w:color w:val="003366"/>
        <w:sz w:val="22"/>
        <w:szCs w:val="22"/>
      </w:rPr>
      <w:t xml:space="preserve"> SERBEST MUHASEBECİ MALİ MÜŞAVİRLER ODASI</w:t>
    </w:r>
  </w:p>
  <w:p w:rsidR="00035BEA" w:rsidRPr="00804924" w:rsidRDefault="00A3430A" w:rsidP="00127320">
    <w:pPr>
      <w:ind w:firstLine="708"/>
      <w:jc w:val="center"/>
      <w:rPr>
        <w:rFonts w:ascii="Arial Black" w:hAnsi="Arial Black"/>
        <w:b/>
        <w:color w:val="003366"/>
        <w:sz w:val="22"/>
        <w:szCs w:val="22"/>
      </w:rPr>
    </w:pPr>
    <w:r w:rsidRPr="00804924">
      <w:rPr>
        <w:rFonts w:ascii="Arial Black" w:hAnsi="Arial Black" w:cs="Arial"/>
        <w:b/>
        <w:color w:val="003366"/>
        <w:sz w:val="22"/>
        <w:szCs w:val="22"/>
      </w:rPr>
      <w:t>7</w:t>
    </w:r>
    <w:r w:rsidR="00395DCE">
      <w:rPr>
        <w:rFonts w:ascii="Arial Black" w:hAnsi="Arial Black" w:cs="Arial"/>
        <w:b/>
        <w:color w:val="003366"/>
        <w:sz w:val="22"/>
        <w:szCs w:val="22"/>
      </w:rPr>
      <w:t>440</w:t>
    </w:r>
    <w:r w:rsidR="00EB22C8" w:rsidRPr="00804924">
      <w:rPr>
        <w:rFonts w:ascii="Arial Black" w:hAnsi="Arial Black"/>
        <w:b/>
        <w:color w:val="003366"/>
        <w:sz w:val="22"/>
        <w:szCs w:val="22"/>
      </w:rPr>
      <w:t xml:space="preserve"> SAYILI </w:t>
    </w:r>
    <w:r w:rsidR="001A5391" w:rsidRPr="00804924">
      <w:rPr>
        <w:rFonts w:ascii="Arial Black" w:hAnsi="Arial Black"/>
        <w:b/>
        <w:color w:val="003366"/>
        <w:sz w:val="22"/>
        <w:szCs w:val="22"/>
      </w:rPr>
      <w:t>YASAYA</w:t>
    </w:r>
    <w:r w:rsidR="004B1A48" w:rsidRPr="00804924">
      <w:rPr>
        <w:rFonts w:ascii="Arial Black" w:hAnsi="Arial Black"/>
        <w:b/>
        <w:color w:val="003366"/>
        <w:sz w:val="22"/>
        <w:szCs w:val="22"/>
      </w:rPr>
      <w:t xml:space="preserve"> GÖRE</w:t>
    </w:r>
    <w:r w:rsidR="001A5391" w:rsidRPr="00804924">
      <w:rPr>
        <w:rFonts w:ascii="Arial Black" w:hAnsi="Arial Black"/>
        <w:b/>
        <w:color w:val="003366"/>
        <w:sz w:val="22"/>
        <w:szCs w:val="22"/>
      </w:rPr>
      <w:t xml:space="preserve"> BORÇ YAPILANDIRMA</w:t>
    </w:r>
  </w:p>
  <w:p w:rsidR="000E776F" w:rsidRPr="00804924" w:rsidRDefault="004B1A48" w:rsidP="00127320">
    <w:pPr>
      <w:pStyle w:val="stbilgi"/>
      <w:jc w:val="center"/>
      <w:rPr>
        <w:rFonts w:ascii="Arial Black" w:hAnsi="Arial Black"/>
        <w:b/>
        <w:color w:val="003366"/>
        <w:sz w:val="22"/>
        <w:szCs w:val="22"/>
      </w:rPr>
    </w:pPr>
    <w:r w:rsidRPr="00804924">
      <w:rPr>
        <w:rFonts w:ascii="Arial Black" w:hAnsi="Arial Black"/>
        <w:b/>
        <w:color w:val="003366"/>
        <w:sz w:val="22"/>
        <w:szCs w:val="22"/>
      </w:rPr>
      <w:t>BAŞ</w:t>
    </w:r>
    <w:r w:rsidR="001A5391" w:rsidRPr="00804924">
      <w:rPr>
        <w:rFonts w:ascii="Arial Black" w:hAnsi="Arial Black"/>
        <w:b/>
        <w:color w:val="003366"/>
        <w:sz w:val="22"/>
        <w:szCs w:val="22"/>
      </w:rPr>
      <w:t>V</w:t>
    </w:r>
    <w:r w:rsidRPr="00804924">
      <w:rPr>
        <w:rFonts w:ascii="Arial Black" w:hAnsi="Arial Black"/>
        <w:b/>
        <w:color w:val="003366"/>
        <w:sz w:val="22"/>
        <w:szCs w:val="22"/>
      </w:rPr>
      <w:t>URU BELGESİ</w:t>
    </w:r>
  </w:p>
  <w:p w:rsidR="000E776F" w:rsidRPr="00804924" w:rsidRDefault="000E776F" w:rsidP="00063B98">
    <w:pPr>
      <w:pStyle w:val="stbilgi"/>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ED4"/>
    <w:multiLevelType w:val="hybridMultilevel"/>
    <w:tmpl w:val="1292E3F0"/>
    <w:lvl w:ilvl="0" w:tplc="80A814F6">
      <w:start w:val="1"/>
      <w:numFmt w:val="bullet"/>
      <w:lvlText w:val=""/>
      <w:lvlJc w:val="left"/>
      <w:pPr>
        <w:tabs>
          <w:tab w:val="num" w:pos="720"/>
        </w:tabs>
        <w:ind w:left="720" w:hanging="360"/>
      </w:pPr>
      <w:rPr>
        <w:rFonts w:ascii="Symbol" w:hAnsi="Symbol" w:hint="default"/>
        <w:color w:val="00008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2072440"/>
    <w:multiLevelType w:val="hybridMultilevel"/>
    <w:tmpl w:val="B300ADC2"/>
    <w:lvl w:ilvl="0" w:tplc="93B4E332">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90A6171"/>
    <w:multiLevelType w:val="hybridMultilevel"/>
    <w:tmpl w:val="EA426272"/>
    <w:lvl w:ilvl="0" w:tplc="80A814F6">
      <w:start w:val="1"/>
      <w:numFmt w:val="bullet"/>
      <w:lvlText w:val=""/>
      <w:lvlJc w:val="left"/>
      <w:pPr>
        <w:tabs>
          <w:tab w:val="num" w:pos="720"/>
        </w:tabs>
        <w:ind w:left="720" w:hanging="360"/>
      </w:pPr>
      <w:rPr>
        <w:rFonts w:ascii="Symbol" w:hAnsi="Symbol" w:hint="default"/>
        <w:color w:val="00008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1D8456D"/>
    <w:multiLevelType w:val="hybridMultilevel"/>
    <w:tmpl w:val="77B26C04"/>
    <w:lvl w:ilvl="0" w:tplc="6A5A7AB2">
      <w:start w:val="1"/>
      <w:numFmt w:val="decimal"/>
      <w:lvlText w:val="%1."/>
      <w:lvlJc w:val="left"/>
      <w:pPr>
        <w:ind w:left="765" w:hanging="360"/>
      </w:pPr>
      <w:rPr>
        <w:rFonts w:ascii="Times New Roman" w:eastAsia="Times New Roman" w:hAnsi="Times New Roman" w:cs="Times New Roman"/>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nsid w:val="4715412B"/>
    <w:multiLevelType w:val="hybridMultilevel"/>
    <w:tmpl w:val="BC08115E"/>
    <w:lvl w:ilvl="0" w:tplc="108E83CC">
      <w:start w:val="1"/>
      <w:numFmt w:val="lowerLetter"/>
      <w:lvlText w:val="%1."/>
      <w:lvlJc w:val="left"/>
      <w:pPr>
        <w:tabs>
          <w:tab w:val="num" w:pos="720"/>
        </w:tabs>
        <w:ind w:left="720" w:hanging="360"/>
      </w:pPr>
      <w:rPr>
        <w:rFonts w:hint="default"/>
        <w:b w:val="0"/>
        <w:i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9BE4331"/>
    <w:multiLevelType w:val="multilevel"/>
    <w:tmpl w:val="CEE83B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AB126CB"/>
    <w:multiLevelType w:val="hybridMultilevel"/>
    <w:tmpl w:val="CFEE9D42"/>
    <w:lvl w:ilvl="0" w:tplc="1090E0C6">
      <w:start w:val="1"/>
      <w:numFmt w:val="bullet"/>
      <w:lvlText w:val=""/>
      <w:lvlJc w:val="left"/>
      <w:pPr>
        <w:tabs>
          <w:tab w:val="num" w:pos="360"/>
        </w:tabs>
        <w:ind w:left="360" w:hanging="360"/>
      </w:pPr>
      <w:rPr>
        <w:rFonts w:ascii="Symbol" w:hAnsi="Symbol" w:hint="default"/>
        <w:color w:val="000080"/>
      </w:rPr>
    </w:lvl>
    <w:lvl w:ilvl="1" w:tplc="041F0003" w:tentative="1">
      <w:start w:val="1"/>
      <w:numFmt w:val="bullet"/>
      <w:lvlText w:val="o"/>
      <w:lvlJc w:val="left"/>
      <w:pPr>
        <w:tabs>
          <w:tab w:val="num" w:pos="720"/>
        </w:tabs>
        <w:ind w:left="720" w:hanging="360"/>
      </w:pPr>
      <w:rPr>
        <w:rFonts w:ascii="Courier New" w:hAnsi="Courier New" w:cs="Courier New" w:hint="default"/>
      </w:rPr>
    </w:lvl>
    <w:lvl w:ilvl="2" w:tplc="041F0005" w:tentative="1">
      <w:start w:val="1"/>
      <w:numFmt w:val="bullet"/>
      <w:lvlText w:val=""/>
      <w:lvlJc w:val="left"/>
      <w:pPr>
        <w:tabs>
          <w:tab w:val="num" w:pos="1440"/>
        </w:tabs>
        <w:ind w:left="1440" w:hanging="360"/>
      </w:pPr>
      <w:rPr>
        <w:rFonts w:ascii="Wingdings" w:hAnsi="Wingdings" w:hint="default"/>
      </w:rPr>
    </w:lvl>
    <w:lvl w:ilvl="3" w:tplc="041F0001" w:tentative="1">
      <w:start w:val="1"/>
      <w:numFmt w:val="bullet"/>
      <w:lvlText w:val=""/>
      <w:lvlJc w:val="left"/>
      <w:pPr>
        <w:tabs>
          <w:tab w:val="num" w:pos="2160"/>
        </w:tabs>
        <w:ind w:left="2160" w:hanging="360"/>
      </w:pPr>
      <w:rPr>
        <w:rFonts w:ascii="Symbol" w:hAnsi="Symbol" w:hint="default"/>
      </w:rPr>
    </w:lvl>
    <w:lvl w:ilvl="4" w:tplc="041F0003" w:tentative="1">
      <w:start w:val="1"/>
      <w:numFmt w:val="bullet"/>
      <w:lvlText w:val="o"/>
      <w:lvlJc w:val="left"/>
      <w:pPr>
        <w:tabs>
          <w:tab w:val="num" w:pos="2880"/>
        </w:tabs>
        <w:ind w:left="2880" w:hanging="360"/>
      </w:pPr>
      <w:rPr>
        <w:rFonts w:ascii="Courier New" w:hAnsi="Courier New" w:cs="Courier New" w:hint="default"/>
      </w:rPr>
    </w:lvl>
    <w:lvl w:ilvl="5" w:tplc="041F0005" w:tentative="1">
      <w:start w:val="1"/>
      <w:numFmt w:val="bullet"/>
      <w:lvlText w:val=""/>
      <w:lvlJc w:val="left"/>
      <w:pPr>
        <w:tabs>
          <w:tab w:val="num" w:pos="3600"/>
        </w:tabs>
        <w:ind w:left="3600" w:hanging="360"/>
      </w:pPr>
      <w:rPr>
        <w:rFonts w:ascii="Wingdings" w:hAnsi="Wingdings" w:hint="default"/>
      </w:rPr>
    </w:lvl>
    <w:lvl w:ilvl="6" w:tplc="041F0001" w:tentative="1">
      <w:start w:val="1"/>
      <w:numFmt w:val="bullet"/>
      <w:lvlText w:val=""/>
      <w:lvlJc w:val="left"/>
      <w:pPr>
        <w:tabs>
          <w:tab w:val="num" w:pos="4320"/>
        </w:tabs>
        <w:ind w:left="4320" w:hanging="360"/>
      </w:pPr>
      <w:rPr>
        <w:rFonts w:ascii="Symbol" w:hAnsi="Symbol" w:hint="default"/>
      </w:rPr>
    </w:lvl>
    <w:lvl w:ilvl="7" w:tplc="041F0003" w:tentative="1">
      <w:start w:val="1"/>
      <w:numFmt w:val="bullet"/>
      <w:lvlText w:val="o"/>
      <w:lvlJc w:val="left"/>
      <w:pPr>
        <w:tabs>
          <w:tab w:val="num" w:pos="5040"/>
        </w:tabs>
        <w:ind w:left="5040" w:hanging="360"/>
      </w:pPr>
      <w:rPr>
        <w:rFonts w:ascii="Courier New" w:hAnsi="Courier New" w:cs="Courier New" w:hint="default"/>
      </w:rPr>
    </w:lvl>
    <w:lvl w:ilvl="8" w:tplc="041F0005" w:tentative="1">
      <w:start w:val="1"/>
      <w:numFmt w:val="bullet"/>
      <w:lvlText w:val=""/>
      <w:lvlJc w:val="left"/>
      <w:pPr>
        <w:tabs>
          <w:tab w:val="num" w:pos="5760"/>
        </w:tabs>
        <w:ind w:left="5760" w:hanging="360"/>
      </w:pPr>
      <w:rPr>
        <w:rFonts w:ascii="Wingdings" w:hAnsi="Wingdings" w:hint="default"/>
      </w:rPr>
    </w:lvl>
  </w:abstractNum>
  <w:abstractNum w:abstractNumId="7">
    <w:nsid w:val="51987112"/>
    <w:multiLevelType w:val="hybridMultilevel"/>
    <w:tmpl w:val="0192A622"/>
    <w:lvl w:ilvl="0" w:tplc="C346DAA0">
      <w:start w:val="1"/>
      <w:numFmt w:val="bullet"/>
      <w:lvlText w:val=""/>
      <w:lvlJc w:val="left"/>
      <w:pPr>
        <w:tabs>
          <w:tab w:val="num" w:pos="360"/>
        </w:tabs>
        <w:ind w:left="360" w:hanging="360"/>
      </w:pPr>
      <w:rPr>
        <w:rFonts w:ascii="Symbol" w:hAnsi="Symbol" w:hint="default"/>
        <w:color w:val="00008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579E7E12"/>
    <w:multiLevelType w:val="multilevel"/>
    <w:tmpl w:val="FF10D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92C3CDC"/>
    <w:multiLevelType w:val="multilevel"/>
    <w:tmpl w:val="CFEE9D42"/>
    <w:lvl w:ilvl="0">
      <w:start w:val="1"/>
      <w:numFmt w:val="bullet"/>
      <w:lvlText w:val=""/>
      <w:lvlJc w:val="left"/>
      <w:pPr>
        <w:tabs>
          <w:tab w:val="num" w:pos="360"/>
        </w:tabs>
        <w:ind w:left="360" w:hanging="360"/>
      </w:pPr>
      <w:rPr>
        <w:rFonts w:ascii="Symbol" w:hAnsi="Symbol" w:hint="default"/>
        <w:color w:val="00008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0">
    <w:nsid w:val="5C5044A3"/>
    <w:multiLevelType w:val="multilevel"/>
    <w:tmpl w:val="BC08115E"/>
    <w:lvl w:ilvl="0">
      <w:start w:val="1"/>
      <w:numFmt w:val="lowerLetter"/>
      <w:lvlText w:val="%1."/>
      <w:lvlJc w:val="left"/>
      <w:pPr>
        <w:tabs>
          <w:tab w:val="num" w:pos="720"/>
        </w:tabs>
        <w:ind w:left="720" w:hanging="360"/>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0CE7868"/>
    <w:multiLevelType w:val="hybridMultilevel"/>
    <w:tmpl w:val="8A88E722"/>
    <w:lvl w:ilvl="0" w:tplc="108E83CC">
      <w:start w:val="1"/>
      <w:numFmt w:val="lowerLetter"/>
      <w:lvlText w:val="%1."/>
      <w:lvlJc w:val="left"/>
      <w:pPr>
        <w:tabs>
          <w:tab w:val="num" w:pos="720"/>
        </w:tabs>
        <w:ind w:left="720" w:hanging="360"/>
      </w:pPr>
      <w:rPr>
        <w:rFonts w:hint="default"/>
        <w:b w:val="0"/>
        <w:i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57E64C3"/>
    <w:multiLevelType w:val="hybridMultilevel"/>
    <w:tmpl w:val="A8C290DE"/>
    <w:lvl w:ilvl="0" w:tplc="3426E8E2">
      <w:start w:val="1"/>
      <w:numFmt w:val="bullet"/>
      <w:lvlText w:val=""/>
      <w:lvlJc w:val="left"/>
      <w:pPr>
        <w:tabs>
          <w:tab w:val="num" w:pos="720"/>
        </w:tabs>
        <w:ind w:left="720" w:hanging="360"/>
      </w:pPr>
      <w:rPr>
        <w:rFonts w:ascii="Symbol" w:hAnsi="Symbol" w:hint="default"/>
        <w:color w:val="00008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6C694175"/>
    <w:multiLevelType w:val="hybridMultilevel"/>
    <w:tmpl w:val="EBA6EE74"/>
    <w:lvl w:ilvl="0" w:tplc="B016CF70">
      <w:start w:val="1"/>
      <w:numFmt w:val="decimal"/>
      <w:lvlText w:val="%1."/>
      <w:lvlJc w:val="left"/>
      <w:pPr>
        <w:tabs>
          <w:tab w:val="num" w:pos="397"/>
        </w:tabs>
        <w:ind w:left="397" w:hanging="3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73345F7E"/>
    <w:multiLevelType w:val="hybridMultilevel"/>
    <w:tmpl w:val="6220FEDE"/>
    <w:lvl w:ilvl="0" w:tplc="93B4E332">
      <w:start w:val="1"/>
      <w:numFmt w:val="bullet"/>
      <w:lvlText w:val=""/>
      <w:lvlJc w:val="left"/>
      <w:pPr>
        <w:tabs>
          <w:tab w:val="num" w:pos="360"/>
        </w:tabs>
        <w:ind w:left="360" w:hanging="360"/>
      </w:pPr>
      <w:rPr>
        <w:rFonts w:ascii="Symbol" w:hAnsi="Symbol" w:hint="default"/>
        <w:color w:val="auto"/>
      </w:rPr>
    </w:lvl>
    <w:lvl w:ilvl="1" w:tplc="041F0003" w:tentative="1">
      <w:start w:val="1"/>
      <w:numFmt w:val="bullet"/>
      <w:lvlText w:val="o"/>
      <w:lvlJc w:val="left"/>
      <w:pPr>
        <w:tabs>
          <w:tab w:val="num" w:pos="720"/>
        </w:tabs>
        <w:ind w:left="720" w:hanging="360"/>
      </w:pPr>
      <w:rPr>
        <w:rFonts w:ascii="Courier New" w:hAnsi="Courier New" w:cs="Courier New" w:hint="default"/>
      </w:rPr>
    </w:lvl>
    <w:lvl w:ilvl="2" w:tplc="041F0005" w:tentative="1">
      <w:start w:val="1"/>
      <w:numFmt w:val="bullet"/>
      <w:lvlText w:val=""/>
      <w:lvlJc w:val="left"/>
      <w:pPr>
        <w:tabs>
          <w:tab w:val="num" w:pos="1440"/>
        </w:tabs>
        <w:ind w:left="1440" w:hanging="360"/>
      </w:pPr>
      <w:rPr>
        <w:rFonts w:ascii="Wingdings" w:hAnsi="Wingdings" w:hint="default"/>
      </w:rPr>
    </w:lvl>
    <w:lvl w:ilvl="3" w:tplc="041F0001" w:tentative="1">
      <w:start w:val="1"/>
      <w:numFmt w:val="bullet"/>
      <w:lvlText w:val=""/>
      <w:lvlJc w:val="left"/>
      <w:pPr>
        <w:tabs>
          <w:tab w:val="num" w:pos="2160"/>
        </w:tabs>
        <w:ind w:left="2160" w:hanging="360"/>
      </w:pPr>
      <w:rPr>
        <w:rFonts w:ascii="Symbol" w:hAnsi="Symbol" w:hint="default"/>
      </w:rPr>
    </w:lvl>
    <w:lvl w:ilvl="4" w:tplc="041F0003" w:tentative="1">
      <w:start w:val="1"/>
      <w:numFmt w:val="bullet"/>
      <w:lvlText w:val="o"/>
      <w:lvlJc w:val="left"/>
      <w:pPr>
        <w:tabs>
          <w:tab w:val="num" w:pos="2880"/>
        </w:tabs>
        <w:ind w:left="2880" w:hanging="360"/>
      </w:pPr>
      <w:rPr>
        <w:rFonts w:ascii="Courier New" w:hAnsi="Courier New" w:cs="Courier New" w:hint="default"/>
      </w:rPr>
    </w:lvl>
    <w:lvl w:ilvl="5" w:tplc="041F0005" w:tentative="1">
      <w:start w:val="1"/>
      <w:numFmt w:val="bullet"/>
      <w:lvlText w:val=""/>
      <w:lvlJc w:val="left"/>
      <w:pPr>
        <w:tabs>
          <w:tab w:val="num" w:pos="3600"/>
        </w:tabs>
        <w:ind w:left="3600" w:hanging="360"/>
      </w:pPr>
      <w:rPr>
        <w:rFonts w:ascii="Wingdings" w:hAnsi="Wingdings" w:hint="default"/>
      </w:rPr>
    </w:lvl>
    <w:lvl w:ilvl="6" w:tplc="041F0001" w:tentative="1">
      <w:start w:val="1"/>
      <w:numFmt w:val="bullet"/>
      <w:lvlText w:val=""/>
      <w:lvlJc w:val="left"/>
      <w:pPr>
        <w:tabs>
          <w:tab w:val="num" w:pos="4320"/>
        </w:tabs>
        <w:ind w:left="4320" w:hanging="360"/>
      </w:pPr>
      <w:rPr>
        <w:rFonts w:ascii="Symbol" w:hAnsi="Symbol" w:hint="default"/>
      </w:rPr>
    </w:lvl>
    <w:lvl w:ilvl="7" w:tplc="041F0003" w:tentative="1">
      <w:start w:val="1"/>
      <w:numFmt w:val="bullet"/>
      <w:lvlText w:val="o"/>
      <w:lvlJc w:val="left"/>
      <w:pPr>
        <w:tabs>
          <w:tab w:val="num" w:pos="5040"/>
        </w:tabs>
        <w:ind w:left="5040" w:hanging="360"/>
      </w:pPr>
      <w:rPr>
        <w:rFonts w:ascii="Courier New" w:hAnsi="Courier New" w:cs="Courier New" w:hint="default"/>
      </w:rPr>
    </w:lvl>
    <w:lvl w:ilvl="8" w:tplc="041F0005" w:tentative="1">
      <w:start w:val="1"/>
      <w:numFmt w:val="bullet"/>
      <w:lvlText w:val=""/>
      <w:lvlJc w:val="left"/>
      <w:pPr>
        <w:tabs>
          <w:tab w:val="num" w:pos="5760"/>
        </w:tabs>
        <w:ind w:left="5760" w:hanging="360"/>
      </w:pPr>
      <w:rPr>
        <w:rFonts w:ascii="Wingdings" w:hAnsi="Wingdings" w:hint="default"/>
      </w:rPr>
    </w:lvl>
  </w:abstractNum>
  <w:abstractNum w:abstractNumId="15">
    <w:nsid w:val="765A28C5"/>
    <w:multiLevelType w:val="hybridMultilevel"/>
    <w:tmpl w:val="8DA8ECEA"/>
    <w:lvl w:ilvl="0" w:tplc="DA404662">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0"/>
  </w:num>
  <w:num w:numId="4">
    <w:abstractNumId w:val="6"/>
  </w:num>
  <w:num w:numId="5">
    <w:abstractNumId w:val="7"/>
  </w:num>
  <w:num w:numId="6">
    <w:abstractNumId w:val="9"/>
  </w:num>
  <w:num w:numId="7">
    <w:abstractNumId w:val="14"/>
  </w:num>
  <w:num w:numId="8">
    <w:abstractNumId w:val="1"/>
  </w:num>
  <w:num w:numId="9">
    <w:abstractNumId w:val="2"/>
  </w:num>
  <w:num w:numId="10">
    <w:abstractNumId w:val="11"/>
  </w:num>
  <w:num w:numId="11">
    <w:abstractNumId w:val="8"/>
  </w:num>
  <w:num w:numId="12">
    <w:abstractNumId w:val="4"/>
  </w:num>
  <w:num w:numId="13">
    <w:abstractNumId w:val="10"/>
  </w:num>
  <w:num w:numId="14">
    <w:abstractNumId w:val="13"/>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B0"/>
    <w:rsid w:val="00035BEA"/>
    <w:rsid w:val="0004420E"/>
    <w:rsid w:val="0004450D"/>
    <w:rsid w:val="00052932"/>
    <w:rsid w:val="00053DF3"/>
    <w:rsid w:val="00063B98"/>
    <w:rsid w:val="000716FD"/>
    <w:rsid w:val="00072A2A"/>
    <w:rsid w:val="000C1FDF"/>
    <w:rsid w:val="000D75EE"/>
    <w:rsid w:val="000D7DD3"/>
    <w:rsid w:val="000E776F"/>
    <w:rsid w:val="000F77F9"/>
    <w:rsid w:val="00111468"/>
    <w:rsid w:val="00111E6F"/>
    <w:rsid w:val="00120351"/>
    <w:rsid w:val="00122426"/>
    <w:rsid w:val="00127320"/>
    <w:rsid w:val="0013033F"/>
    <w:rsid w:val="00141AF3"/>
    <w:rsid w:val="00141E68"/>
    <w:rsid w:val="00152021"/>
    <w:rsid w:val="001732E1"/>
    <w:rsid w:val="001A5391"/>
    <w:rsid w:val="001B15DA"/>
    <w:rsid w:val="001C2DC5"/>
    <w:rsid w:val="001D4842"/>
    <w:rsid w:val="001D48C0"/>
    <w:rsid w:val="00212B4D"/>
    <w:rsid w:val="00213D3C"/>
    <w:rsid w:val="0022150B"/>
    <w:rsid w:val="00261A81"/>
    <w:rsid w:val="0027680F"/>
    <w:rsid w:val="002A2CC0"/>
    <w:rsid w:val="002B4DD4"/>
    <w:rsid w:val="002C1B83"/>
    <w:rsid w:val="002C71F8"/>
    <w:rsid w:val="003058AF"/>
    <w:rsid w:val="003119E2"/>
    <w:rsid w:val="00343C3C"/>
    <w:rsid w:val="003627E2"/>
    <w:rsid w:val="00363C8F"/>
    <w:rsid w:val="0036435A"/>
    <w:rsid w:val="00365A45"/>
    <w:rsid w:val="00374BEB"/>
    <w:rsid w:val="00385EBA"/>
    <w:rsid w:val="003916B9"/>
    <w:rsid w:val="00395DCE"/>
    <w:rsid w:val="003E0F5F"/>
    <w:rsid w:val="00417B55"/>
    <w:rsid w:val="004445DB"/>
    <w:rsid w:val="0045705A"/>
    <w:rsid w:val="00477CBF"/>
    <w:rsid w:val="00483A0E"/>
    <w:rsid w:val="00485868"/>
    <w:rsid w:val="004B1A48"/>
    <w:rsid w:val="004D598A"/>
    <w:rsid w:val="004E4D44"/>
    <w:rsid w:val="0050707E"/>
    <w:rsid w:val="00563656"/>
    <w:rsid w:val="0057353B"/>
    <w:rsid w:val="005761CD"/>
    <w:rsid w:val="0057731E"/>
    <w:rsid w:val="00580367"/>
    <w:rsid w:val="00582AD5"/>
    <w:rsid w:val="005A78B2"/>
    <w:rsid w:val="005B067E"/>
    <w:rsid w:val="005E42E9"/>
    <w:rsid w:val="005F2FFB"/>
    <w:rsid w:val="00604674"/>
    <w:rsid w:val="00613BC7"/>
    <w:rsid w:val="006212FF"/>
    <w:rsid w:val="0066295A"/>
    <w:rsid w:val="0068159E"/>
    <w:rsid w:val="00693E41"/>
    <w:rsid w:val="00694EAE"/>
    <w:rsid w:val="006C3504"/>
    <w:rsid w:val="006D2489"/>
    <w:rsid w:val="00704662"/>
    <w:rsid w:val="007138F8"/>
    <w:rsid w:val="007249F4"/>
    <w:rsid w:val="00752100"/>
    <w:rsid w:val="0076564C"/>
    <w:rsid w:val="00770CE3"/>
    <w:rsid w:val="007746F9"/>
    <w:rsid w:val="007A0355"/>
    <w:rsid w:val="007B274D"/>
    <w:rsid w:val="007E0CB3"/>
    <w:rsid w:val="00804924"/>
    <w:rsid w:val="00810D70"/>
    <w:rsid w:val="0081671C"/>
    <w:rsid w:val="00826394"/>
    <w:rsid w:val="008A1ECA"/>
    <w:rsid w:val="008C10A3"/>
    <w:rsid w:val="008C7FA6"/>
    <w:rsid w:val="008E01B2"/>
    <w:rsid w:val="00935A53"/>
    <w:rsid w:val="009378FB"/>
    <w:rsid w:val="00937D60"/>
    <w:rsid w:val="009607F3"/>
    <w:rsid w:val="00974D47"/>
    <w:rsid w:val="00990212"/>
    <w:rsid w:val="009B4252"/>
    <w:rsid w:val="009C0DE6"/>
    <w:rsid w:val="009D0FF1"/>
    <w:rsid w:val="009F02DE"/>
    <w:rsid w:val="00A207F6"/>
    <w:rsid w:val="00A23202"/>
    <w:rsid w:val="00A3430A"/>
    <w:rsid w:val="00A45DD7"/>
    <w:rsid w:val="00A53E37"/>
    <w:rsid w:val="00A7033D"/>
    <w:rsid w:val="00A77729"/>
    <w:rsid w:val="00A92C05"/>
    <w:rsid w:val="00AC6FE3"/>
    <w:rsid w:val="00AE25BD"/>
    <w:rsid w:val="00B070F9"/>
    <w:rsid w:val="00B0793C"/>
    <w:rsid w:val="00B14765"/>
    <w:rsid w:val="00B92FDA"/>
    <w:rsid w:val="00BA4A68"/>
    <w:rsid w:val="00BE1AF2"/>
    <w:rsid w:val="00C124FF"/>
    <w:rsid w:val="00C21792"/>
    <w:rsid w:val="00C310F2"/>
    <w:rsid w:val="00C3262B"/>
    <w:rsid w:val="00C611C2"/>
    <w:rsid w:val="00C7463E"/>
    <w:rsid w:val="00C813B5"/>
    <w:rsid w:val="00C91583"/>
    <w:rsid w:val="00CA5BE8"/>
    <w:rsid w:val="00CC7A15"/>
    <w:rsid w:val="00CD575B"/>
    <w:rsid w:val="00CD6AD6"/>
    <w:rsid w:val="00CD7A50"/>
    <w:rsid w:val="00CE08F2"/>
    <w:rsid w:val="00D05592"/>
    <w:rsid w:val="00D1366B"/>
    <w:rsid w:val="00D369FD"/>
    <w:rsid w:val="00D41F1E"/>
    <w:rsid w:val="00D434AF"/>
    <w:rsid w:val="00D44577"/>
    <w:rsid w:val="00D53684"/>
    <w:rsid w:val="00D64154"/>
    <w:rsid w:val="00D72FC1"/>
    <w:rsid w:val="00D76790"/>
    <w:rsid w:val="00D81373"/>
    <w:rsid w:val="00D83AB7"/>
    <w:rsid w:val="00D93CF9"/>
    <w:rsid w:val="00DC3D7B"/>
    <w:rsid w:val="00DD76A3"/>
    <w:rsid w:val="00DE018B"/>
    <w:rsid w:val="00DF330A"/>
    <w:rsid w:val="00DF58FD"/>
    <w:rsid w:val="00DF7196"/>
    <w:rsid w:val="00E049F8"/>
    <w:rsid w:val="00E454B5"/>
    <w:rsid w:val="00E5148F"/>
    <w:rsid w:val="00E61040"/>
    <w:rsid w:val="00E9278B"/>
    <w:rsid w:val="00EB22C8"/>
    <w:rsid w:val="00EB5274"/>
    <w:rsid w:val="00EC5416"/>
    <w:rsid w:val="00F0472A"/>
    <w:rsid w:val="00F10FB0"/>
    <w:rsid w:val="00F11FDD"/>
    <w:rsid w:val="00F4003E"/>
    <w:rsid w:val="00F52C8D"/>
    <w:rsid w:val="00F64A3B"/>
    <w:rsid w:val="00F740D3"/>
    <w:rsid w:val="00F8007A"/>
    <w:rsid w:val="00F86869"/>
    <w:rsid w:val="00FA5011"/>
    <w:rsid w:val="00FA6381"/>
    <w:rsid w:val="00FB4341"/>
    <w:rsid w:val="00FC2D68"/>
    <w:rsid w:val="00FD77A6"/>
    <w:rsid w:val="00FF3793"/>
    <w:rsid w:val="00FF6A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9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10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F10FB0"/>
    <w:pPr>
      <w:tabs>
        <w:tab w:val="center" w:pos="4536"/>
        <w:tab w:val="right" w:pos="9072"/>
      </w:tabs>
    </w:pPr>
  </w:style>
  <w:style w:type="paragraph" w:styleId="Altbilgi">
    <w:name w:val="footer"/>
    <w:basedOn w:val="Normal"/>
    <w:rsid w:val="00F10FB0"/>
    <w:pPr>
      <w:tabs>
        <w:tab w:val="center" w:pos="4536"/>
        <w:tab w:val="right" w:pos="9072"/>
      </w:tabs>
    </w:pPr>
  </w:style>
  <w:style w:type="character" w:styleId="Kpr">
    <w:name w:val="Hyperlink"/>
    <w:basedOn w:val="VarsaylanParagrafYazTipi"/>
    <w:rsid w:val="007A0355"/>
    <w:rPr>
      <w:color w:val="0000FF"/>
      <w:u w:val="single"/>
    </w:rPr>
  </w:style>
  <w:style w:type="paragraph" w:styleId="BalonMetni">
    <w:name w:val="Balloon Text"/>
    <w:basedOn w:val="Normal"/>
    <w:semiHidden/>
    <w:rsid w:val="009C0DE6"/>
    <w:rPr>
      <w:rFonts w:ascii="Tahoma" w:hAnsi="Tahoma" w:cs="Tahoma"/>
      <w:sz w:val="16"/>
      <w:szCs w:val="16"/>
    </w:rPr>
  </w:style>
  <w:style w:type="paragraph" w:styleId="NormalWeb">
    <w:name w:val="Normal (Web)"/>
    <w:basedOn w:val="Normal"/>
    <w:unhideWhenUsed/>
    <w:rsid w:val="00AE25BD"/>
    <w:pPr>
      <w:spacing w:before="100" w:beforeAutospacing="1" w:after="100" w:afterAutospacing="1"/>
    </w:pPr>
  </w:style>
  <w:style w:type="paragraph" w:customStyle="1" w:styleId="Default">
    <w:name w:val="Default"/>
    <w:rsid w:val="00CA5BE8"/>
    <w:pPr>
      <w:autoSpaceDE w:val="0"/>
      <w:autoSpaceDN w:val="0"/>
      <w:adjustRightInd w:val="0"/>
    </w:pPr>
    <w:rPr>
      <w:color w:val="000000"/>
      <w:sz w:val="24"/>
      <w:szCs w:val="24"/>
    </w:rPr>
  </w:style>
  <w:style w:type="paragraph" w:styleId="GvdeMetni">
    <w:name w:val="Body Text"/>
    <w:basedOn w:val="Normal"/>
    <w:link w:val="GvdeMetniChar"/>
    <w:uiPriority w:val="1"/>
    <w:qFormat/>
    <w:rsid w:val="00D81373"/>
    <w:pPr>
      <w:widowControl w:val="0"/>
      <w:autoSpaceDE w:val="0"/>
      <w:autoSpaceDN w:val="0"/>
    </w:pPr>
    <w:rPr>
      <w:rFonts w:ascii="Calibri" w:eastAsia="Calibri" w:hAnsi="Calibri" w:cs="Calibri"/>
      <w:b/>
      <w:bCs/>
      <w:sz w:val="20"/>
      <w:szCs w:val="20"/>
      <w:lang w:val="en-US" w:eastAsia="en-US"/>
    </w:rPr>
  </w:style>
  <w:style w:type="character" w:customStyle="1" w:styleId="GvdeMetniChar">
    <w:name w:val="Gövde Metni Char"/>
    <w:basedOn w:val="VarsaylanParagrafYazTipi"/>
    <w:link w:val="GvdeMetni"/>
    <w:uiPriority w:val="1"/>
    <w:rsid w:val="00D81373"/>
    <w:rPr>
      <w:rFonts w:ascii="Calibri" w:eastAsia="Calibri" w:hAnsi="Calibri" w:cs="Calibri"/>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9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10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F10FB0"/>
    <w:pPr>
      <w:tabs>
        <w:tab w:val="center" w:pos="4536"/>
        <w:tab w:val="right" w:pos="9072"/>
      </w:tabs>
    </w:pPr>
  </w:style>
  <w:style w:type="paragraph" w:styleId="Altbilgi">
    <w:name w:val="footer"/>
    <w:basedOn w:val="Normal"/>
    <w:rsid w:val="00F10FB0"/>
    <w:pPr>
      <w:tabs>
        <w:tab w:val="center" w:pos="4536"/>
        <w:tab w:val="right" w:pos="9072"/>
      </w:tabs>
    </w:pPr>
  </w:style>
  <w:style w:type="character" w:styleId="Kpr">
    <w:name w:val="Hyperlink"/>
    <w:basedOn w:val="VarsaylanParagrafYazTipi"/>
    <w:rsid w:val="007A0355"/>
    <w:rPr>
      <w:color w:val="0000FF"/>
      <w:u w:val="single"/>
    </w:rPr>
  </w:style>
  <w:style w:type="paragraph" w:styleId="BalonMetni">
    <w:name w:val="Balloon Text"/>
    <w:basedOn w:val="Normal"/>
    <w:semiHidden/>
    <w:rsid w:val="009C0DE6"/>
    <w:rPr>
      <w:rFonts w:ascii="Tahoma" w:hAnsi="Tahoma" w:cs="Tahoma"/>
      <w:sz w:val="16"/>
      <w:szCs w:val="16"/>
    </w:rPr>
  </w:style>
  <w:style w:type="paragraph" w:styleId="NormalWeb">
    <w:name w:val="Normal (Web)"/>
    <w:basedOn w:val="Normal"/>
    <w:unhideWhenUsed/>
    <w:rsid w:val="00AE25BD"/>
    <w:pPr>
      <w:spacing w:before="100" w:beforeAutospacing="1" w:after="100" w:afterAutospacing="1"/>
    </w:pPr>
  </w:style>
  <w:style w:type="paragraph" w:customStyle="1" w:styleId="Default">
    <w:name w:val="Default"/>
    <w:rsid w:val="00CA5BE8"/>
    <w:pPr>
      <w:autoSpaceDE w:val="0"/>
      <w:autoSpaceDN w:val="0"/>
      <w:adjustRightInd w:val="0"/>
    </w:pPr>
    <w:rPr>
      <w:color w:val="000000"/>
      <w:sz w:val="24"/>
      <w:szCs w:val="24"/>
    </w:rPr>
  </w:style>
  <w:style w:type="paragraph" w:styleId="GvdeMetni">
    <w:name w:val="Body Text"/>
    <w:basedOn w:val="Normal"/>
    <w:link w:val="GvdeMetniChar"/>
    <w:uiPriority w:val="1"/>
    <w:qFormat/>
    <w:rsid w:val="00D81373"/>
    <w:pPr>
      <w:widowControl w:val="0"/>
      <w:autoSpaceDE w:val="0"/>
      <w:autoSpaceDN w:val="0"/>
    </w:pPr>
    <w:rPr>
      <w:rFonts w:ascii="Calibri" w:eastAsia="Calibri" w:hAnsi="Calibri" w:cs="Calibri"/>
      <w:b/>
      <w:bCs/>
      <w:sz w:val="20"/>
      <w:szCs w:val="20"/>
      <w:lang w:val="en-US" w:eastAsia="en-US"/>
    </w:rPr>
  </w:style>
  <w:style w:type="character" w:customStyle="1" w:styleId="GvdeMetniChar">
    <w:name w:val="Gövde Metni Char"/>
    <w:basedOn w:val="VarsaylanParagrafYazTipi"/>
    <w:link w:val="GvdeMetni"/>
    <w:uiPriority w:val="1"/>
    <w:rsid w:val="00D81373"/>
    <w:rPr>
      <w:rFonts w:ascii="Calibri" w:eastAsia="Calibri" w:hAnsi="Calibri" w:cs="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anisasmmmo.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Adı, Soyadı:</vt:lpstr>
    </vt:vector>
  </TitlesOfParts>
  <Company>SilentAll Team</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Soyadı:</dc:title>
  <dc:creator>serras</dc:creator>
  <cp:lastModifiedBy>Windows Kullanıcısı</cp:lastModifiedBy>
  <cp:revision>4</cp:revision>
  <cp:lastPrinted>2020-11-23T13:29:00Z</cp:lastPrinted>
  <dcterms:created xsi:type="dcterms:W3CDTF">2023-04-07T13:30:00Z</dcterms:created>
  <dcterms:modified xsi:type="dcterms:W3CDTF">2023-04-18T07:27:00Z</dcterms:modified>
</cp:coreProperties>
</file>